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2474"/>
        <w:gridCol w:w="46"/>
      </w:tblGrid>
      <w:tr w:rsidR="00EB4662" w:rsidRPr="00F6647C" w:rsidTr="00B64AC5">
        <w:trPr>
          <w:gridAfter w:val="2"/>
          <w:wAfter w:w="46" w:type="dxa"/>
          <w:trHeight w:val="312"/>
        </w:trPr>
        <w:tc>
          <w:tcPr>
            <w:tcW w:w="6048" w:type="dxa"/>
            <w:gridSpan w:val="2"/>
            <w:vMerge w:val="restart"/>
            <w:vAlign w:val="center"/>
          </w:tcPr>
          <w:p w:rsidR="00EB4662" w:rsidRPr="00F6647C" w:rsidRDefault="00EB4662" w:rsidP="00B64AC5">
            <w:pPr>
              <w:rPr>
                <w:b/>
                <w:sz w:val="24"/>
              </w:rPr>
            </w:pPr>
            <w:bookmarkStart w:id="0" w:name="_GoBack"/>
            <w:bookmarkEnd w:id="0"/>
            <w:r w:rsidRPr="00F6647C">
              <w:rPr>
                <w:rFonts w:hint="eastAsia"/>
                <w:sz w:val="24"/>
              </w:rPr>
              <w:t>课题</w:t>
            </w:r>
            <w:r w:rsidRPr="00F6647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 w:rsidRPr="00F6647C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、</w:t>
            </w:r>
            <w:r w:rsidRPr="00F6647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青山不老</w:t>
            </w:r>
          </w:p>
        </w:tc>
      </w:tr>
      <w:tr w:rsidR="00EB4662" w:rsidRPr="00F6647C" w:rsidTr="00B64AC5">
        <w:trPr>
          <w:gridAfter w:val="2"/>
          <w:wAfter w:w="46" w:type="dxa"/>
          <w:trHeight w:val="312"/>
        </w:trPr>
        <w:tc>
          <w:tcPr>
            <w:tcW w:w="6048" w:type="dxa"/>
            <w:gridSpan w:val="2"/>
            <w:vMerge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</w:p>
        </w:tc>
      </w:tr>
      <w:tr w:rsidR="00EB4662" w:rsidRPr="00FB6B65" w:rsidTr="00B64AC5">
        <w:trPr>
          <w:gridAfter w:val="1"/>
          <w:wAfter w:w="46" w:type="dxa"/>
          <w:trHeight w:val="70"/>
        </w:trPr>
        <w:tc>
          <w:tcPr>
            <w:tcW w:w="828" w:type="dxa"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教材分析</w:t>
            </w:r>
          </w:p>
        </w:tc>
        <w:tc>
          <w:tcPr>
            <w:tcW w:w="7694" w:type="dxa"/>
            <w:gridSpan w:val="2"/>
            <w:vAlign w:val="center"/>
          </w:tcPr>
          <w:p w:rsidR="00EB4662" w:rsidRDefault="00EB4662" w:rsidP="00B64AC5">
            <w:pPr>
              <w:ind w:firstLineChars="200" w:firstLine="480"/>
              <w:rPr>
                <w:rFonts w:cs="Tahoma"/>
                <w:sz w:val="24"/>
              </w:rPr>
            </w:pPr>
            <w:r w:rsidRPr="00FB6B65">
              <w:rPr>
                <w:rFonts w:cs="Tahoma" w:hint="eastAsia"/>
                <w:sz w:val="24"/>
              </w:rPr>
              <w:t>课文用清新的笔触向</w:t>
            </w:r>
            <w:bookmarkStart w:id="1" w:name="0"/>
            <w:r w:rsidRPr="00FB6B65">
              <w:rPr>
                <w:rFonts w:cs="Tahoma" w:hint="eastAsia"/>
                <w:sz w:val="24"/>
              </w:rPr>
              <w:t>我们</w:t>
            </w:r>
            <w:bookmarkEnd w:id="1"/>
            <w:r w:rsidRPr="00FB6B65">
              <w:rPr>
                <w:rFonts w:cs="Tahoma" w:hint="eastAsia"/>
                <w:sz w:val="24"/>
              </w:rPr>
              <w:t>描绘了一位山野老农，面对自然条件的恶劣和生活条件的艰辛，义无反顾地投身到植树造林工作中，用</w:t>
            </w:r>
            <w:r w:rsidRPr="00FB6B65">
              <w:rPr>
                <w:rFonts w:cs="Tahoma" w:hint="eastAsia"/>
                <w:sz w:val="24"/>
              </w:rPr>
              <w:t>15</w:t>
            </w:r>
            <w:r w:rsidRPr="00FB6B65">
              <w:rPr>
                <w:rFonts w:cs="Tahoma" w:hint="eastAsia"/>
                <w:sz w:val="24"/>
              </w:rPr>
              <w:t>年的时间在晋西北奇迹般地</w:t>
            </w:r>
            <w:bookmarkStart w:id="2" w:name="1"/>
            <w:r w:rsidRPr="00FB6B65">
              <w:rPr>
                <w:rFonts w:cs="Tahoma" w:hint="eastAsia"/>
                <w:sz w:val="24"/>
              </w:rPr>
              <w:t>创造</w:t>
            </w:r>
            <w:bookmarkEnd w:id="2"/>
            <w:r w:rsidRPr="00FB6B65">
              <w:rPr>
                <w:rFonts w:cs="Tahoma" w:hint="eastAsia"/>
                <w:sz w:val="24"/>
              </w:rPr>
              <w:t>了一片绿洲，实现了自己的人生价值，造福于后代。</w:t>
            </w:r>
          </w:p>
          <w:p w:rsidR="00EB4662" w:rsidRPr="00FB6B65" w:rsidRDefault="00EB4662" w:rsidP="00B64AC5">
            <w:pPr>
              <w:ind w:firstLineChars="200" w:firstLine="480"/>
              <w:rPr>
                <w:sz w:val="24"/>
              </w:rPr>
            </w:pPr>
            <w:r w:rsidRPr="00FB6B65">
              <w:rPr>
                <w:rFonts w:cs="Tahoma" w:hint="eastAsia"/>
                <w:sz w:val="24"/>
              </w:rPr>
              <w:t>课文语言简练、生动，借助比喻、拟人等表现方式，将山沟里绿树成荫、枝繁叶茂、错落有致的形态表现得淋漓尽致，同时展示的还有老农为创造这片绿洲所付出的千辛万苦，也从一个侧面表明了老农的勇敢和所创造的巨大生态价值。</w:t>
            </w:r>
          </w:p>
        </w:tc>
      </w:tr>
      <w:tr w:rsidR="00EB4662" w:rsidRPr="00791218" w:rsidTr="00B64AC5">
        <w:trPr>
          <w:trHeight w:val="1833"/>
        </w:trPr>
        <w:tc>
          <w:tcPr>
            <w:tcW w:w="828" w:type="dxa"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sz w:val="24"/>
              </w:rPr>
            </w:pPr>
            <w:r w:rsidRPr="00F6647C">
              <w:rPr>
                <w:rFonts w:hint="eastAsia"/>
                <w:sz w:val="24"/>
              </w:rPr>
              <w:t>教学目标</w:t>
            </w:r>
          </w:p>
        </w:tc>
        <w:tc>
          <w:tcPr>
            <w:tcW w:w="7740" w:type="dxa"/>
            <w:gridSpan w:val="3"/>
            <w:vAlign w:val="center"/>
          </w:tcPr>
          <w:p w:rsidR="00EB4662" w:rsidRPr="00791218" w:rsidRDefault="00EB4662" w:rsidP="00B64AC5">
            <w:pPr>
              <w:widowControl/>
              <w:spacing w:line="6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1218">
              <w:rPr>
                <w:rFonts w:ascii="宋体" w:hAnsi="宋体" w:cs="宋体" w:hint="eastAsia"/>
                <w:kern w:val="0"/>
                <w:sz w:val="24"/>
              </w:rPr>
              <w:t>1．识“虐、踞、淤”，理解“肆虐、风雨同舟、三番五次、归宿、山川共存、日月同辉”的意思。</w:t>
            </w:r>
          </w:p>
          <w:p w:rsidR="00EB4662" w:rsidRPr="00791218" w:rsidRDefault="00EB4662" w:rsidP="00B64AC5">
            <w:pPr>
              <w:widowControl/>
              <w:spacing w:line="600" w:lineRule="exact"/>
              <w:ind w:firstLineChars="212" w:firstLine="50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1218">
              <w:rPr>
                <w:rFonts w:ascii="宋体" w:hAnsi="宋体" w:cs="宋体" w:hint="eastAsia"/>
                <w:kern w:val="0"/>
                <w:sz w:val="24"/>
              </w:rPr>
              <w:t>2．正确、流利地朗读课文。</w:t>
            </w:r>
          </w:p>
          <w:p w:rsidR="00EB4662" w:rsidRPr="00791218" w:rsidRDefault="00EB4662" w:rsidP="00B64AC5">
            <w:pPr>
              <w:widowControl/>
              <w:spacing w:line="600" w:lineRule="exact"/>
              <w:ind w:firstLineChars="212" w:firstLine="50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1218">
              <w:rPr>
                <w:rFonts w:hint="eastAsia"/>
                <w:kern w:val="0"/>
                <w:sz w:val="24"/>
              </w:rPr>
              <w:t>3</w:t>
            </w:r>
            <w:r w:rsidRPr="00791218">
              <w:rPr>
                <w:rFonts w:hint="eastAsia"/>
                <w:kern w:val="0"/>
                <w:sz w:val="24"/>
              </w:rPr>
              <w:t>．理解老人所创造的奇迹，说说青山不老的含义，领悟老人植树造林、防止水土流失的精神。</w:t>
            </w:r>
          </w:p>
        </w:tc>
      </w:tr>
      <w:tr w:rsidR="00EB4662" w:rsidRPr="00791218" w:rsidTr="00B64AC5">
        <w:trPr>
          <w:gridAfter w:val="1"/>
          <w:wAfter w:w="46" w:type="dxa"/>
        </w:trPr>
        <w:tc>
          <w:tcPr>
            <w:tcW w:w="828" w:type="dxa"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  <w:r w:rsidRPr="00F6647C">
              <w:rPr>
                <w:rFonts w:hint="eastAsia"/>
                <w:sz w:val="24"/>
              </w:rPr>
              <w:t>教学重点</w:t>
            </w:r>
          </w:p>
        </w:tc>
        <w:tc>
          <w:tcPr>
            <w:tcW w:w="7694" w:type="dxa"/>
            <w:gridSpan w:val="2"/>
            <w:vAlign w:val="center"/>
          </w:tcPr>
          <w:p w:rsidR="00EB4662" w:rsidRPr="00791218" w:rsidRDefault="00EB4662" w:rsidP="00B64AC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91218">
              <w:rPr>
                <w:rFonts w:hint="eastAsia"/>
                <w:bCs/>
                <w:color w:val="000000"/>
                <w:sz w:val="24"/>
              </w:rPr>
              <w:t>独立阅读课文，了解文章的内容，理解语言背后所蕴含的深刻含义，体会人物的思想感情。</w:t>
            </w:r>
          </w:p>
        </w:tc>
      </w:tr>
      <w:tr w:rsidR="00EB4662" w:rsidRPr="00791218" w:rsidTr="00B64AC5">
        <w:trPr>
          <w:gridAfter w:val="1"/>
          <w:wAfter w:w="46" w:type="dxa"/>
        </w:trPr>
        <w:tc>
          <w:tcPr>
            <w:tcW w:w="828" w:type="dxa"/>
            <w:vAlign w:val="center"/>
          </w:tcPr>
          <w:p w:rsidR="00EB4662" w:rsidRPr="00F6647C" w:rsidRDefault="00EB4662" w:rsidP="00B64AC5">
            <w:pPr>
              <w:tabs>
                <w:tab w:val="left" w:pos="180"/>
              </w:tabs>
              <w:jc w:val="center"/>
              <w:rPr>
                <w:sz w:val="24"/>
              </w:rPr>
            </w:pPr>
            <w:r w:rsidRPr="00F6647C">
              <w:rPr>
                <w:rFonts w:hint="eastAsia"/>
                <w:sz w:val="24"/>
              </w:rPr>
              <w:t>教学难点</w:t>
            </w:r>
          </w:p>
        </w:tc>
        <w:tc>
          <w:tcPr>
            <w:tcW w:w="7694" w:type="dxa"/>
            <w:gridSpan w:val="2"/>
            <w:vAlign w:val="center"/>
          </w:tcPr>
          <w:p w:rsidR="00EB4662" w:rsidRPr="00791218" w:rsidRDefault="00EB4662" w:rsidP="00B64AC5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791218">
              <w:rPr>
                <w:rFonts w:hint="eastAsia"/>
                <w:bCs/>
                <w:color w:val="000000"/>
                <w:sz w:val="24"/>
              </w:rPr>
              <w:t>理解“青山不老”的含义。</w:t>
            </w:r>
          </w:p>
        </w:tc>
      </w:tr>
      <w:tr w:rsidR="00EB4662" w:rsidRPr="00F6647C" w:rsidTr="00B64AC5">
        <w:trPr>
          <w:gridAfter w:val="2"/>
          <w:wAfter w:w="46" w:type="dxa"/>
          <w:trHeight w:val="482"/>
        </w:trPr>
        <w:tc>
          <w:tcPr>
            <w:tcW w:w="828" w:type="dxa"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  <w:r w:rsidRPr="00F6647C">
              <w:rPr>
                <w:rFonts w:hint="eastAsia"/>
                <w:sz w:val="24"/>
              </w:rPr>
              <w:t>课前准备</w:t>
            </w:r>
          </w:p>
        </w:tc>
        <w:tc>
          <w:tcPr>
            <w:tcW w:w="5220" w:type="dxa"/>
            <w:vAlign w:val="center"/>
          </w:tcPr>
          <w:p w:rsidR="00EB4662" w:rsidRPr="00F6647C" w:rsidRDefault="00EB4662" w:rsidP="00B64AC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小黑板一块</w:t>
            </w:r>
          </w:p>
        </w:tc>
      </w:tr>
      <w:tr w:rsidR="00EB4662" w:rsidRPr="00F6647C" w:rsidTr="00B64AC5">
        <w:trPr>
          <w:gridAfter w:val="2"/>
          <w:wAfter w:w="46" w:type="dxa"/>
        </w:trPr>
        <w:tc>
          <w:tcPr>
            <w:tcW w:w="828" w:type="dxa"/>
            <w:vMerge w:val="restart"/>
            <w:vAlign w:val="center"/>
          </w:tcPr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  <w:r w:rsidRPr="00F6647C">
              <w:rPr>
                <w:rFonts w:hint="eastAsia"/>
                <w:b/>
                <w:sz w:val="24"/>
              </w:rPr>
              <w:t>教</w:t>
            </w: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  <w:r w:rsidRPr="00F6647C">
              <w:rPr>
                <w:rFonts w:hint="eastAsia"/>
                <w:b/>
                <w:sz w:val="24"/>
              </w:rPr>
              <w:t>学</w:t>
            </w: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  <w:r w:rsidRPr="00F6647C">
              <w:rPr>
                <w:rFonts w:hint="eastAsia"/>
                <w:b/>
                <w:sz w:val="24"/>
              </w:rPr>
              <w:t>过</w:t>
            </w: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</w:p>
          <w:p w:rsidR="00EB4662" w:rsidRPr="00F6647C" w:rsidRDefault="00EB4662" w:rsidP="00B64AC5">
            <w:pPr>
              <w:jc w:val="center"/>
              <w:rPr>
                <w:b/>
                <w:sz w:val="24"/>
              </w:rPr>
            </w:pPr>
            <w:r w:rsidRPr="00F6647C">
              <w:rPr>
                <w:rFonts w:hint="eastAsia"/>
                <w:b/>
                <w:sz w:val="24"/>
              </w:rPr>
              <w:lastRenderedPageBreak/>
              <w:t>程</w:t>
            </w:r>
          </w:p>
        </w:tc>
        <w:tc>
          <w:tcPr>
            <w:tcW w:w="5220" w:type="dxa"/>
            <w:vAlign w:val="center"/>
          </w:tcPr>
          <w:p w:rsidR="00EB4662" w:rsidRPr="00F6647C" w:rsidRDefault="00EB4662" w:rsidP="00B64AC5">
            <w:pPr>
              <w:jc w:val="center"/>
              <w:rPr>
                <w:sz w:val="24"/>
              </w:rPr>
            </w:pPr>
            <w:r w:rsidRPr="00F6647C">
              <w:rPr>
                <w:rFonts w:hint="eastAsia"/>
                <w:sz w:val="24"/>
              </w:rPr>
              <w:lastRenderedPageBreak/>
              <w:t>一次备课</w:t>
            </w:r>
          </w:p>
        </w:tc>
      </w:tr>
      <w:tr w:rsidR="00EB4662" w:rsidRPr="00F6647C" w:rsidTr="00B64AC5">
        <w:trPr>
          <w:gridAfter w:val="2"/>
          <w:wAfter w:w="46" w:type="dxa"/>
        </w:trPr>
        <w:tc>
          <w:tcPr>
            <w:tcW w:w="828" w:type="dxa"/>
            <w:vMerge/>
          </w:tcPr>
          <w:p w:rsidR="00EB4662" w:rsidRPr="00F6647C" w:rsidRDefault="00EB4662" w:rsidP="00B64AC5">
            <w:pPr>
              <w:rPr>
                <w:sz w:val="24"/>
              </w:rPr>
            </w:pPr>
          </w:p>
        </w:tc>
        <w:tc>
          <w:tcPr>
            <w:tcW w:w="5220" w:type="dxa"/>
          </w:tcPr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/>
                <w:bCs/>
                <w:color w:val="000000"/>
              </w:rPr>
            </w:pPr>
            <w:r w:rsidRPr="00BF5676">
              <w:rPr>
                <w:rFonts w:hint="eastAsia"/>
                <w:b/>
                <w:bCs/>
                <w:color w:val="000000"/>
                <w:sz w:val="28"/>
                <w:szCs w:val="28"/>
              </w:rPr>
              <w:t>（</w:t>
            </w:r>
            <w:r w:rsidRPr="00791218">
              <w:rPr>
                <w:rFonts w:hint="eastAsia"/>
                <w:b/>
                <w:bCs/>
                <w:color w:val="000000"/>
              </w:rPr>
              <w:t>一）初探课文，认识老人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1、猜字激趣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师板书“老”字）这个字的意思大家都应该知道是什么意思吧》？请谁来说说？《说文解字》中也是这样解释的：“七十曰老，言须发变白”，告诉了我们“老”的本义。今天，让我们一起去认识一位81岁的老人，他从65岁那年开始就创造出了一个“青山不老”的奇迹。（揭题读题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2、自学课文。认真地自由朗读课文，要求读正确、流利。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3、检查自学情况。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（1）认读生字词语。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（2）选读自己喜欢的段落。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lastRenderedPageBreak/>
              <w:t>4、默读课文，你从哪些词句中感受到老人确实年岁大了、老了？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预设交流点：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（1）65岁那年，他组织了七位老人开始治理这条沟，现在已有五人离世。（板书：离世）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（2）他可敬的老伴，与他风雨同舟一生；一天他栽树回来时，发现她已经静静地躺在炕上过世了。（板书：过世）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（3）他已经81岁，知道终有一天自己也会爬不起来。（板书：81岁）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（4）老人拄着拐杖，慢慢迈进他那个绿风荡漾的校园。我不禁鼻子一酸——也许老人进去之后就再也出不来了。（板书：再也出不来了）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/>
                <w:bCs/>
                <w:color w:val="000000"/>
              </w:rPr>
            </w:pPr>
            <w:r w:rsidRPr="00791218">
              <w:rPr>
                <w:rFonts w:hint="eastAsia"/>
                <w:b/>
                <w:bCs/>
                <w:color w:val="000000"/>
              </w:rPr>
              <w:t>（二）、以文入情，感受奇迹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1、抓“奇迹”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师：青山为证，绿树为凭。老人绿化造林，执着地坚守着大山。从他的事迹中，哪个词可以概括你受到的震撼？（奇迹）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2、让学生把第四自然段的二、三两句话画起来，并读一读。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这是怎样的一个奇迹呀？引导学生想象，然后齐读。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3、课文的哪些部分还具体写到了这一奇迹？找出来进行交流。（第一自然段和第五自然段。）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4、这一奇迹究竟是在什么样的情况下创造出来的？学生读课文，概括。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（1）把第二自然段的第一句话画出来。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联系课文，结合注释，学习这句话，了解恶劣的自然环境。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（2）把第三自然段的第一句话画出来。（学习第三自然段）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5、用自己的话，概括老人创造的奇迹，再说说自己对老人的看法。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6、作者对老人是什么看法呢？从课文中找出来，读一读。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他已经将自己的生命转化为另一种东西。他是真正与山川共存、与日月同辉了。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把这句话多读几遍，联系课文内容边读边想，并背诵下来。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（三）、再读</w:t>
            </w:r>
            <w:r w:rsidRPr="00791218">
              <w:rPr>
                <w:rFonts w:hint="eastAsia"/>
                <w:b/>
                <w:bCs/>
                <w:color w:val="000000"/>
              </w:rPr>
              <w:t>全文，积累句段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="570"/>
              <w:rPr>
                <w:bCs/>
                <w:color w:val="000000"/>
              </w:rPr>
            </w:pPr>
            <w:r w:rsidRPr="00791218">
              <w:rPr>
                <w:rFonts w:hint="eastAsia"/>
                <w:bCs/>
                <w:color w:val="000000"/>
              </w:rPr>
              <w:t>读课文，摘抄或背诵自己喜欢的内容。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ind w:firstLineChars="196" w:firstLine="472"/>
              <w:rPr>
                <w:b/>
                <w:color w:val="000000"/>
              </w:rPr>
            </w:pPr>
            <w:r w:rsidRPr="00791218">
              <w:rPr>
                <w:rFonts w:hint="eastAsia"/>
                <w:b/>
                <w:bCs/>
                <w:color w:val="000000"/>
              </w:rPr>
              <w:t>（四）、作业</w:t>
            </w:r>
            <w:r w:rsidRPr="00791218">
              <w:rPr>
                <w:rFonts w:hint="eastAsia"/>
                <w:b/>
                <w:color w:val="000000"/>
              </w:rPr>
              <w:t>（机动）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rPr>
                <w:color w:val="000000"/>
              </w:rPr>
            </w:pPr>
            <w:r w:rsidRPr="00791218">
              <w:rPr>
                <w:rFonts w:hint="eastAsia"/>
                <w:color w:val="000000"/>
              </w:rPr>
              <w:t xml:space="preserve">　　１、按课文内容填空：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rPr>
                <w:color w:val="000000"/>
              </w:rPr>
            </w:pPr>
            <w:r w:rsidRPr="00791218">
              <w:rPr>
                <w:rFonts w:hint="eastAsia"/>
                <w:color w:val="000000"/>
              </w:rPr>
              <w:t xml:space="preserve">　　这位晋西北的老人，已经种了＿＿＿＿年树，绿化了＿＿＿＿，造了＿＿＿＿，３７００亩林网，这是＿＿＿＿。老人觉得＿＿＿＿，他已经将自己的生命转化为＿＿＿＿，他是真的与＿＿＿＿。这位普通老人让我领悟到：＿＿＿＿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rPr>
                <w:color w:val="000000"/>
              </w:rPr>
            </w:pPr>
            <w:r w:rsidRPr="00791218">
              <w:rPr>
                <w:rFonts w:hint="eastAsia"/>
                <w:color w:val="000000"/>
              </w:rPr>
              <w:t xml:space="preserve">　　２、“青山不老！”说得真好！这位老人是晋西北的农民，他淳朴得就像黄土高原上的黄土地，淳朴顽强、不善言表。纵观全文老人只有一句话：“这树下的淤泥有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791218">
                <w:rPr>
                  <w:rFonts w:hint="eastAsia"/>
                  <w:color w:val="000000"/>
                </w:rPr>
                <w:t>两米</w:t>
              </w:r>
            </w:smartTag>
            <w:r w:rsidRPr="00791218">
              <w:rPr>
                <w:rFonts w:hint="eastAsia"/>
                <w:color w:val="000000"/>
              </w:rPr>
              <w:t>厚，都是好土啊。”其实老人心中有千言万语。面对渐渐干涸的河流，面对皲裂的土地，面对土地日益荒漠化的趋势，他有许多的话要说。他想对乡亲们说什么？他想对年轻人说什么？他想对我们说什么？今天，你就做他的代言人，说出他心中的话。</w:t>
            </w:r>
            <w:r w:rsidRPr="00791218">
              <w:rPr>
                <w:rFonts w:hint="eastAsia"/>
                <w:color w:val="000000"/>
              </w:rPr>
              <w:br/>
              <w:t xml:space="preserve">　　你可以简单地说说，就像我们前几天背的格言那样。请一生背环保格言，教师出示这句话。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rPr>
                <w:color w:val="000000"/>
              </w:rPr>
            </w:pPr>
            <w:r w:rsidRPr="00791218">
              <w:rPr>
                <w:rFonts w:hint="eastAsia"/>
                <w:color w:val="000000"/>
              </w:rPr>
              <w:t xml:space="preserve">　　　⑴　善待地球就是善待自己。</w:t>
            </w:r>
          </w:p>
          <w:p w:rsidR="00EB4662" w:rsidRPr="00791218" w:rsidRDefault="00EB4662" w:rsidP="00B64AC5">
            <w:pPr>
              <w:pStyle w:val="a5"/>
              <w:spacing w:before="0" w:beforeAutospacing="0" w:after="0" w:afterAutospacing="0" w:line="360" w:lineRule="exact"/>
              <w:rPr>
                <w:color w:val="000000"/>
              </w:rPr>
            </w:pPr>
            <w:r w:rsidRPr="00791218">
              <w:rPr>
                <w:rFonts w:hint="eastAsia"/>
                <w:color w:val="000000"/>
              </w:rPr>
              <w:t xml:space="preserve">　　　⑵　拯救地球就是拯救未来。</w:t>
            </w:r>
          </w:p>
          <w:p w:rsidR="00EB4662" w:rsidRPr="00F6647C" w:rsidRDefault="00EB4662" w:rsidP="00B64AC5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</w:rPr>
            </w:pPr>
            <w:r w:rsidRPr="00791218">
              <w:rPr>
                <w:rFonts w:hint="eastAsia"/>
                <w:color w:val="000000"/>
                <w:sz w:val="24"/>
              </w:rPr>
              <w:t xml:space="preserve">　　　⑶　有限的资源，无限的循环。</w:t>
            </w:r>
            <w:r w:rsidRPr="00791218">
              <w:rPr>
                <w:rFonts w:hint="eastAsia"/>
                <w:color w:val="000000"/>
                <w:sz w:val="24"/>
              </w:rPr>
              <w:br/>
            </w:r>
            <w:r w:rsidRPr="00791218">
              <w:rPr>
                <w:rFonts w:hint="eastAsia"/>
                <w:color w:val="000000"/>
                <w:sz w:val="24"/>
              </w:rPr>
              <w:t xml:space="preserve">　　３、学生写话，教师巡视指导。</w:t>
            </w:r>
            <w:r w:rsidRPr="00791218">
              <w:rPr>
                <w:rFonts w:hint="eastAsia"/>
                <w:color w:val="000000"/>
                <w:sz w:val="24"/>
              </w:rPr>
              <w:br/>
            </w:r>
            <w:r w:rsidRPr="00791218">
              <w:rPr>
                <w:rFonts w:hint="eastAsia"/>
                <w:color w:val="000000"/>
                <w:sz w:val="24"/>
              </w:rPr>
              <w:t xml:space="preserve">　　４、全班交流。（写在一张小纸上，在实物投影上展示。）</w:t>
            </w:r>
            <w:r w:rsidRPr="00791218">
              <w:rPr>
                <w:rFonts w:hint="eastAsia"/>
                <w:color w:val="000000"/>
                <w:sz w:val="24"/>
              </w:rPr>
              <w:br/>
              <w:t xml:space="preserve">    </w:t>
            </w:r>
            <w:r w:rsidRPr="00791218">
              <w:rPr>
                <w:rFonts w:hint="eastAsia"/>
                <w:b/>
                <w:bCs/>
                <w:color w:val="000000"/>
                <w:sz w:val="24"/>
              </w:rPr>
              <w:t>五、总结</w:t>
            </w:r>
            <w:r w:rsidRPr="00791218">
              <w:rPr>
                <w:rFonts w:hint="eastAsia"/>
                <w:color w:val="000000"/>
                <w:sz w:val="24"/>
              </w:rPr>
              <w:br/>
            </w:r>
            <w:r w:rsidRPr="00791218">
              <w:rPr>
                <w:rFonts w:hint="eastAsia"/>
                <w:color w:val="000000"/>
                <w:sz w:val="24"/>
              </w:rPr>
              <w:t xml:space="preserve">　　同学们，生命对于我们只有一次，地球对于我们也只有一个，热爱生命就要热爱地球，热爱家园。从今天开始，从现在开始让我们像那位晋西北的老人那样坚持保护环境、节约资源，让青山不老，绿水长流！</w:t>
            </w:r>
          </w:p>
          <w:p w:rsidR="00EB4662" w:rsidRPr="00F6647C" w:rsidRDefault="00EB4662" w:rsidP="00B64AC5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EB4662" w:rsidTr="00B64AC5">
        <w:trPr>
          <w:gridAfter w:val="2"/>
          <w:wAfter w:w="46" w:type="dxa"/>
        </w:trPr>
        <w:tc>
          <w:tcPr>
            <w:tcW w:w="828" w:type="dxa"/>
          </w:tcPr>
          <w:p w:rsidR="00EB4662" w:rsidRPr="00FA2A0C" w:rsidRDefault="00EB4662" w:rsidP="00B64AC5">
            <w:pPr>
              <w:rPr>
                <w:sz w:val="24"/>
              </w:rPr>
            </w:pPr>
            <w:r w:rsidRPr="00FA2A0C">
              <w:rPr>
                <w:rFonts w:hint="eastAsia"/>
                <w:sz w:val="24"/>
              </w:rPr>
              <w:lastRenderedPageBreak/>
              <w:t>教后摘</w:t>
            </w:r>
            <w:r w:rsidRPr="00FA2A0C">
              <w:rPr>
                <w:rFonts w:hint="eastAsia"/>
                <w:sz w:val="24"/>
              </w:rPr>
              <w:t xml:space="preserve"> </w:t>
            </w:r>
            <w:r w:rsidRPr="00FA2A0C">
              <w:rPr>
                <w:rFonts w:hint="eastAsia"/>
                <w:sz w:val="24"/>
              </w:rPr>
              <w:t>记</w:t>
            </w:r>
          </w:p>
          <w:p w:rsidR="00EB4662" w:rsidRDefault="00EB4662" w:rsidP="00B64AC5"/>
        </w:tc>
        <w:tc>
          <w:tcPr>
            <w:tcW w:w="5220" w:type="dxa"/>
          </w:tcPr>
          <w:p w:rsidR="00EB4662" w:rsidRDefault="00EB4662" w:rsidP="00B64AC5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EB4662" w:rsidRDefault="00EB4662" w:rsidP="00B64AC5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EB4662" w:rsidRDefault="00EB4662" w:rsidP="00B64AC5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3C2A6C" w:rsidRDefault="00D42E10"/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22" w:rsidRDefault="00621622" w:rsidP="00EB4662">
      <w:r>
        <w:separator/>
      </w:r>
    </w:p>
  </w:endnote>
  <w:endnote w:type="continuationSeparator" w:id="0">
    <w:p w:rsidR="00621622" w:rsidRDefault="00621622" w:rsidP="00EB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Default="00D42E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Pr="00D42E10" w:rsidRDefault="00D42E10" w:rsidP="00D42E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Default="00D42E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22" w:rsidRDefault="00621622" w:rsidP="00EB4662">
      <w:r>
        <w:separator/>
      </w:r>
    </w:p>
  </w:footnote>
  <w:footnote w:type="continuationSeparator" w:id="0">
    <w:p w:rsidR="00621622" w:rsidRDefault="00621622" w:rsidP="00EB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Default="00D42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Pr="00D42E10" w:rsidRDefault="00D42E10" w:rsidP="00D42E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10" w:rsidRDefault="00D42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58"/>
    <w:rsid w:val="00007EA9"/>
    <w:rsid w:val="001651E3"/>
    <w:rsid w:val="00621622"/>
    <w:rsid w:val="00B40E58"/>
    <w:rsid w:val="00D42E10"/>
    <w:rsid w:val="00E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B46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6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662"/>
    <w:rPr>
      <w:sz w:val="18"/>
      <w:szCs w:val="18"/>
    </w:rPr>
  </w:style>
  <w:style w:type="character" w:customStyle="1" w:styleId="3Char">
    <w:name w:val="标题 3 Char"/>
    <w:basedOn w:val="a0"/>
    <w:link w:val="3"/>
    <w:rsid w:val="00EB4662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EB4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1746</Words>
  <Characters>1755</Characters>
  <DocSecurity>0</DocSecurity>
  <Lines>149</Lines>
  <Paragraphs>56</Paragraphs>
  <ScaleCrop>false</ScaleCrop>
  <Manager/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2016-05-20T03:48:00Z</dcterms:created>
  <dcterms:modified xsi:type="dcterms:W3CDTF">2016-05-20T03:48:00Z</dcterms:modified>
</cp:coreProperties>
</file>